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69" w:rsidRDefault="00D87769" w:rsidP="00D87769">
      <w:pPr>
        <w:pStyle w:val="NormaaliWWW"/>
      </w:pPr>
      <w:r>
        <w:rPr>
          <w:rFonts w:ascii="Arial" w:hAnsi="Arial" w:cs="Arial"/>
          <w:b/>
          <w:bCs/>
          <w:color w:val="000000"/>
          <w:sz w:val="20"/>
          <w:szCs w:val="20"/>
        </w:rPr>
        <w:t>Hyvä luokkaliiton tai seuran edustaja!</w:t>
      </w:r>
    </w:p>
    <w:p w:rsidR="00D87769" w:rsidRDefault="00D87769" w:rsidP="00D87769">
      <w:pPr>
        <w:pStyle w:val="NormaaliWWW"/>
      </w:pPr>
      <w:r>
        <w:rPr>
          <w:rFonts w:ascii="Arial" w:hAnsi="Arial" w:cs="Arial"/>
          <w:color w:val="000000"/>
          <w:sz w:val="20"/>
          <w:szCs w:val="20"/>
        </w:rPr>
        <w:t xml:space="preserve">Tässä on teille muutamia tärkeitä vinkkejä ja etuja 8.-17. helmikuuta järjestettäville Vene 19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-messuille.</w:t>
      </w:r>
    </w:p>
    <w:p w:rsidR="00D87769" w:rsidRDefault="00D87769" w:rsidP="00D87769">
      <w:pPr>
        <w:pStyle w:val="NormaaliWWW"/>
      </w:pPr>
      <w:r>
        <w:rPr>
          <w:rFonts w:ascii="Arial" w:hAnsi="Arial" w:cs="Arial"/>
          <w:color w:val="000000"/>
          <w:sz w:val="20"/>
          <w:szCs w:val="20"/>
        </w:rPr>
        <w:t>Nähdään osastollamme 4a51!</w:t>
      </w:r>
    </w:p>
    <w:p w:rsidR="00D87769" w:rsidRDefault="00D87769" w:rsidP="00D87769">
      <w:pPr>
        <w:pStyle w:val="NormaaliWWW"/>
        <w:spacing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Ystävällisin terveisin,</w:t>
      </w:r>
      <w:r>
        <w:rPr>
          <w:rFonts w:ascii="Arial" w:hAnsi="Arial" w:cs="Arial"/>
          <w:color w:val="000000"/>
          <w:sz w:val="20"/>
          <w:szCs w:val="20"/>
        </w:rPr>
        <w:br/>
        <w:t>Suomen Purjehdus ja Veneily ry</w:t>
      </w:r>
    </w:p>
    <w:p w:rsidR="00D87769" w:rsidRDefault="00D87769" w:rsidP="00D87769">
      <w:pPr>
        <w:pStyle w:val="NormaaliWWW"/>
        <w:spacing w:after="240" w:afterAutospacing="0"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SPV:n jäsenet Vene 19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Båt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-messuille reiluun alennushintaan!</w:t>
      </w:r>
    </w:p>
    <w:p w:rsidR="00D87769" w:rsidRDefault="00D87769" w:rsidP="00D87769">
      <w:pPr>
        <w:pStyle w:val="NormaaliWWW"/>
      </w:pPr>
      <w:r>
        <w:rPr>
          <w:rFonts w:ascii="Arial" w:hAnsi="Arial" w:cs="Arial"/>
          <w:color w:val="000000"/>
          <w:sz w:val="20"/>
          <w:szCs w:val="20"/>
        </w:rPr>
        <w:t xml:space="preserve">SPV:n jäsenseurojen jäsenet pääsevät starttaamaan kauden 2019 Vene 19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-messuille etuhintaan. SPV:n mobiilijäsenkortin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kautta koodilla ostettuna aikuisten liput sekä ennakkoon että ovelta ostettuna saat hintaan 12 €/kpl (normaalisti 16 €/19 €) ja lasten lipun hintaan 8 € (normaalisti 10 €/12 €). </w:t>
      </w:r>
    </w:p>
    <w:p w:rsidR="00D87769" w:rsidRDefault="00D87769" w:rsidP="00D87769">
      <w:pPr>
        <w:pStyle w:val="NormaaliWWW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Näin saat SPV:n mobiilijäsenkortin: </w:t>
      </w:r>
      <w:hyperlink r:id="rId4" w:tgtFrame="_blank" w:history="1">
        <w:r>
          <w:rPr>
            <w:rStyle w:val="Hyperlinkki"/>
            <w:rFonts w:ascii="Arial" w:hAnsi="Arial" w:cs="Arial"/>
            <w:sz w:val="20"/>
            <w:szCs w:val="20"/>
          </w:rPr>
          <w:t>spv.fi/</w:t>
        </w:r>
        <w:proofErr w:type="spellStart"/>
        <w:r>
          <w:rPr>
            <w:rStyle w:val="Hyperlinkki"/>
            <w:rFonts w:ascii="Arial" w:hAnsi="Arial" w:cs="Arial"/>
            <w:sz w:val="20"/>
            <w:szCs w:val="20"/>
          </w:rPr>
          <w:t>jasenedut</w:t>
        </w:r>
        <w:proofErr w:type="spellEnd"/>
        <w:r>
          <w:rPr>
            <w:rStyle w:val="Hyperlinkki"/>
            <w:rFonts w:ascii="Arial" w:hAnsi="Arial" w:cs="Arial"/>
            <w:sz w:val="20"/>
            <w:szCs w:val="20"/>
          </w:rPr>
          <w:t>/</w:t>
        </w:r>
      </w:hyperlink>
    </w:p>
    <w:p w:rsidR="00D87769" w:rsidRDefault="00D87769" w:rsidP="00D87769">
      <w:pPr>
        <w:pStyle w:val="NormaaliWWW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2247900" cy="2314575"/>
            <wp:effectExtent l="0" t="0" r="0" b="9525"/>
            <wp:docPr id="2" name="Kuva 2" descr="cid:88f4437c-1679-4415-a928-e49d955550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2954500992580919055m_1602674454082392235505170_rs|3" descr="cid:88f4437c-1679-4415-a928-e49d955550c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69" w:rsidRDefault="00D87769" w:rsidP="00D87769">
      <w:pPr>
        <w:pStyle w:val="NormaaliWWW"/>
      </w:pPr>
      <w:r>
        <w:rPr>
          <w:rFonts w:ascii="Arial" w:hAnsi="Arial" w:cs="Arial"/>
          <w:b/>
          <w:bCs/>
          <w:color w:val="000000"/>
          <w:sz w:val="28"/>
          <w:szCs w:val="28"/>
        </w:rPr>
        <w:t>Tuo tavaraa myyntiin Veneilijän Kamapörssiin jo torstaina 7.2. kello 17-19</w:t>
      </w:r>
    </w:p>
    <w:p w:rsidR="00D87769" w:rsidRDefault="00D87769" w:rsidP="00D87769">
      <w:pPr>
        <w:pStyle w:val="NormaaliWWW"/>
      </w:pPr>
      <w:r>
        <w:rPr>
          <w:rFonts w:ascii="Arial" w:hAnsi="Arial" w:cs="Arial"/>
          <w:color w:val="000000"/>
          <w:sz w:val="20"/>
          <w:szCs w:val="20"/>
        </w:rPr>
        <w:t xml:space="preserve">Vene 19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-messuilla järjestetään jälleen Veneilijän kamapörssi, joka myy ja kierrättää veneilytarvikkeita sekä -vaatteita 8.-17. helmikuuta 2019. Tavaroitaan voivat tuoda myyntiin niin messukävijät kuin seurat ja luokkaliitotkin. Tuotemyynnistä perittävä 30 prosentin provisio ohjataan lyhentämättömänä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Sailing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Team Finlandin Nuorille huipuille, jotka ahkeroivat messujen ajan kamapörssissä.</w:t>
      </w:r>
    </w:p>
    <w:p w:rsidR="00D87769" w:rsidRDefault="00D87769" w:rsidP="00D87769">
      <w:pPr>
        <w:pStyle w:val="NormaaliWWW"/>
      </w:pPr>
      <w:r>
        <w:rPr>
          <w:rFonts w:ascii="Arial" w:hAnsi="Arial" w:cs="Arial"/>
          <w:color w:val="000000"/>
          <w:sz w:val="20"/>
          <w:szCs w:val="20"/>
        </w:rPr>
        <w:t>Luethan ohjeet tarkasti, sillä niihin on tullut muutoksia viime vuodelta. Aukioloajat ovat uudistuneet ja maksutapana käytetään ainoastaan pankkikorttia.</w:t>
      </w:r>
    </w:p>
    <w:p w:rsidR="00D87769" w:rsidRDefault="00D87769" w:rsidP="00D87769">
      <w:pPr>
        <w:pStyle w:val="NormaaliWWW"/>
      </w:pPr>
      <w:r>
        <w:rPr>
          <w:rFonts w:ascii="Arial" w:hAnsi="Arial" w:cs="Arial"/>
          <w:sz w:val="20"/>
          <w:szCs w:val="20"/>
        </w:rPr>
        <w:t>Mikäli haluat tuoda tavaroita myyntiin jo torstaina 7.2., voit olla siitä yhteydessä ennakkoon sähköpostitse Anni Raunioon (</w:t>
      </w:r>
      <w:hyperlink r:id="rId7" w:tgtFrame="_blank" w:history="1">
        <w:r>
          <w:rPr>
            <w:rStyle w:val="Hyperlinkki"/>
            <w:rFonts w:ascii="Arial" w:hAnsi="Arial" w:cs="Arial"/>
            <w:sz w:val="20"/>
            <w:szCs w:val="20"/>
          </w:rPr>
          <w:t>anni.raunio@spv.fi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D87769" w:rsidRDefault="00D87769" w:rsidP="00D87769">
      <w:pPr>
        <w:pStyle w:val="NormaaliWWW"/>
      </w:pPr>
      <w:r>
        <w:rPr>
          <w:rFonts w:ascii="Arial" w:hAnsi="Arial" w:cs="Arial"/>
          <w:b/>
          <w:bCs/>
          <w:color w:val="000000"/>
          <w:sz w:val="20"/>
          <w:szCs w:val="20"/>
        </w:rPr>
        <w:t>AUKIOLOAJAT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Maanantai-torstai 11.-14.2.: klo 15-19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Perjantai 8.2. ja 15.2.: klo 11-19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Lauantai-sunnuntai 9.-10.2. ja 16.-17.2.: klo 10-18</w:t>
      </w:r>
      <w:bookmarkStart w:id="0" w:name="_GoBack"/>
      <w:bookmarkEnd w:id="0"/>
    </w:p>
    <w:sectPr w:rsidR="00D87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69"/>
    <w:rsid w:val="00AA5D53"/>
    <w:rsid w:val="00D8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6368"/>
  <w15:chartTrackingRefBased/>
  <w15:docId w15:val="{C15A1519-D5A8-4928-AC07-50DEDA00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D87769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87769"/>
    <w:rPr>
      <w:rFonts w:ascii="Calibri" w:eastAsia="Times New Roman" w:hAnsi="Calibri" w:cs="Calibri"/>
      <w:b/>
      <w:bCs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87769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7769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i.raunio@spv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68752d2ce44cff311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spv.fi/jasenedu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Hakkarainen Matti</dc:creator>
  <cp:keywords/>
  <dc:description/>
  <cp:lastModifiedBy>Hakkarainen Matti</cp:lastModifiedBy>
  <cp:revision>1</cp:revision>
  <dcterms:created xsi:type="dcterms:W3CDTF">2019-01-22T10:50:00Z</dcterms:created>
  <dcterms:modified xsi:type="dcterms:W3CDTF">2019-01-22T10:51:00Z</dcterms:modified>
</cp:coreProperties>
</file>